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71A" w:rsidRDefault="0064471A">
      <w:r>
        <w:t>January Big 6 By the Month  -Use of Information (note taking skills)</w:t>
      </w:r>
    </w:p>
    <w:p w:rsidR="0064471A" w:rsidRPr="0064471A" w:rsidRDefault="0064471A">
      <w:pPr>
        <w:rPr>
          <w:b/>
        </w:rPr>
      </w:pPr>
      <w:r w:rsidRPr="0064471A">
        <w:rPr>
          <w:b/>
        </w:rPr>
        <w:t>Standards:</w:t>
      </w:r>
    </w:p>
    <w:p w:rsidR="00511584" w:rsidRDefault="0064471A">
      <w:r w:rsidRPr="0064471A">
        <w:rPr>
          <w:b/>
        </w:rPr>
        <w:t>TRAILS 5:</w:t>
      </w:r>
      <w:r w:rsidRPr="0064471A">
        <w:t xml:space="preserve"> Recognize how to use information responsibly, ethically, and legally.</w:t>
      </w:r>
    </w:p>
    <w:p w:rsidR="0064471A" w:rsidRPr="0064471A" w:rsidRDefault="0064471A">
      <w:pPr>
        <w:rPr>
          <w:b/>
        </w:rPr>
      </w:pPr>
      <w:r w:rsidRPr="0064471A">
        <w:rPr>
          <w:b/>
        </w:rPr>
        <w:t>Common Core State Standards</w:t>
      </w:r>
    </w:p>
    <w:p w:rsidR="0064471A" w:rsidRDefault="0064471A" w:rsidP="0064471A">
      <w:r w:rsidRPr="0064471A">
        <w:rPr>
          <w:b/>
        </w:rPr>
        <w:t>Reading  1:</w:t>
      </w:r>
      <w:r>
        <w:t xml:space="preserve"> Read closely to determine what the text says explicitly </w:t>
      </w:r>
    </w:p>
    <w:p w:rsidR="0064471A" w:rsidRDefault="0064471A" w:rsidP="0064471A">
      <w:r>
        <w:t xml:space="preserve">4: Determine the meaning of words and phrases as they are used in a text, including figurative, connotative, and technical meanings.  </w:t>
      </w:r>
    </w:p>
    <w:p w:rsidR="0064471A" w:rsidRDefault="0064471A" w:rsidP="0064471A">
      <w:r w:rsidRPr="0064471A">
        <w:rPr>
          <w:b/>
        </w:rPr>
        <w:t>Writing  8:</w:t>
      </w:r>
      <w:r>
        <w:t xml:space="preserve"> Gather relevant information from multiple print and digital sources</w:t>
      </w:r>
    </w:p>
    <w:p w:rsidR="0064471A" w:rsidRDefault="0064471A">
      <w:r>
        <w:t>Class Lesson</w:t>
      </w:r>
      <w:r w:rsidR="003A7142">
        <w:t xml:space="preserve"> 1</w:t>
      </w:r>
      <w:r>
        <w:t>: Give students copies of rules for paraphrasing from OWL English (Purdue University site).  Model paraphrasing by using an Internet article selected by the teacher.  Have students assist in wording.  Let students practice their own paraphrasing using a copy of an Internet article.</w:t>
      </w:r>
    </w:p>
    <w:p w:rsidR="00E15473" w:rsidRDefault="003A7142">
      <w:r>
        <w:t xml:space="preserve">Class Lesson 2: </w:t>
      </w:r>
      <w:r w:rsidR="0064471A">
        <w:t xml:space="preserve">Review plagiarism with </w:t>
      </w:r>
      <w:r>
        <w:t>Helios Research Tutorial on plagiarism in class.  Administer quiz and check in</w:t>
      </w:r>
      <w:r w:rsidR="00E15473">
        <w:t xml:space="preserve"> class by reviewing the answers.  Also, practice in-text citation using MLA style.  Continue to practice citation periodically.</w:t>
      </w:r>
    </w:p>
    <w:p w:rsidR="00E15473" w:rsidRDefault="00E15473"/>
    <w:p w:rsidR="00E15473" w:rsidRDefault="00E15473">
      <w:r>
        <w:t>Spend 2 days in computer lab working on research project on animals.  Monitor student work to make sure students are taking notes and keeping up with source information.  Also, students will set up an account with Easybib to help with works cited.</w:t>
      </w:r>
    </w:p>
    <w:p w:rsidR="00354998" w:rsidRDefault="00354998">
      <w:r>
        <w:t>February is a review month, so we will go back over previous skills in class and review with other Helios Tutorials pertinent to the TRAILS test.  Mrs. Jordan will administer TRAILS this month.</w:t>
      </w:r>
      <w:bookmarkStart w:id="0" w:name="_GoBack"/>
      <w:bookmarkEnd w:id="0"/>
    </w:p>
    <w:p w:rsidR="00E15473" w:rsidRDefault="00E15473"/>
    <w:sectPr w:rsidR="00E15473" w:rsidSect="002C43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471A"/>
    <w:rsid w:val="002C438C"/>
    <w:rsid w:val="00354998"/>
    <w:rsid w:val="003A7142"/>
    <w:rsid w:val="00511584"/>
    <w:rsid w:val="0064471A"/>
    <w:rsid w:val="0097154F"/>
    <w:rsid w:val="00E154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3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217</Words>
  <Characters>1241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Metz</dc:creator>
  <cp:lastModifiedBy>jordandc</cp:lastModifiedBy>
  <cp:revision>2</cp:revision>
  <dcterms:created xsi:type="dcterms:W3CDTF">2013-02-11T20:57:00Z</dcterms:created>
  <dcterms:modified xsi:type="dcterms:W3CDTF">2013-02-11T20:57:00Z</dcterms:modified>
</cp:coreProperties>
</file>